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E83" w:rsidRPr="00F63E83" w:rsidRDefault="00F63E83" w:rsidP="00F63E83">
      <w:pPr>
        <w:shd w:val="clear" w:color="auto" w:fill="F2F2F2"/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63E83">
        <w:rPr>
          <w:rFonts w:ascii="Arial" w:eastAsia="Times New Roman" w:hAnsi="Arial" w:cs="Arial"/>
          <w:color w:val="997700"/>
          <w:sz w:val="28"/>
          <w:szCs w:val="28"/>
          <w:lang w:eastAsia="ru-RU"/>
        </w:rPr>
        <w:t>Тест по географии 8 класс:</w:t>
      </w:r>
    </w:p>
    <w:p w:rsidR="00F63E83" w:rsidRPr="00F63E83" w:rsidRDefault="00F63E83" w:rsidP="00F6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3E83" w:rsidRPr="00F63E83" w:rsidRDefault="00F63E83" w:rsidP="00F63E83">
      <w:pPr>
        <w:shd w:val="clear" w:color="auto" w:fill="F2F2F2"/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63E83">
        <w:rPr>
          <w:rFonts w:ascii="Arial" w:eastAsia="Times New Roman" w:hAnsi="Arial" w:cs="Arial"/>
          <w:color w:val="000000"/>
          <w:lang w:eastAsia="ru-RU"/>
        </w:rPr>
        <w:t>     1.      Для всех рек Восточно-Европейской равнины характерно:</w:t>
      </w:r>
    </w:p>
    <w:p w:rsidR="00F63E83" w:rsidRPr="00F63E83" w:rsidRDefault="00F63E83" w:rsidP="00F63E83">
      <w:pPr>
        <w:numPr>
          <w:ilvl w:val="0"/>
          <w:numId w:val="1"/>
        </w:numPr>
        <w:shd w:val="clear" w:color="auto" w:fill="F2F2F2"/>
        <w:spacing w:after="0" w:line="240" w:lineRule="auto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proofErr w:type="gramStart"/>
      <w:r w:rsidRPr="00F63E83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преимущественно</w:t>
      </w:r>
      <w:proofErr w:type="gramEnd"/>
      <w:r w:rsidRPr="00F63E83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 xml:space="preserve"> дождевое питание и летнее половодье;</w:t>
      </w:r>
    </w:p>
    <w:p w:rsidR="00F63E83" w:rsidRPr="00F63E83" w:rsidRDefault="00F63E83" w:rsidP="00F63E83">
      <w:pPr>
        <w:numPr>
          <w:ilvl w:val="0"/>
          <w:numId w:val="1"/>
        </w:numPr>
        <w:shd w:val="clear" w:color="auto" w:fill="F2F2F2"/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proofErr w:type="gramStart"/>
      <w:r w:rsidRPr="00F63E83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преимущественно</w:t>
      </w:r>
      <w:proofErr w:type="gramEnd"/>
      <w:r w:rsidRPr="00F63E83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 xml:space="preserve"> дождевое питание и весеннее половодье;</w:t>
      </w:r>
    </w:p>
    <w:p w:rsidR="00F63E83" w:rsidRPr="00F63E83" w:rsidRDefault="00F63E83" w:rsidP="00F63E83">
      <w:pPr>
        <w:numPr>
          <w:ilvl w:val="0"/>
          <w:numId w:val="1"/>
        </w:numPr>
        <w:shd w:val="clear" w:color="auto" w:fill="F2F2F2"/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proofErr w:type="gramStart"/>
      <w:r w:rsidRPr="00F63E83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преимущественно</w:t>
      </w:r>
      <w:proofErr w:type="gramEnd"/>
      <w:r w:rsidRPr="00F63E83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 xml:space="preserve"> снеговое питание и весеннее половодье;</w:t>
      </w:r>
    </w:p>
    <w:p w:rsidR="00F63E83" w:rsidRPr="00F63E83" w:rsidRDefault="00F63E83" w:rsidP="00F63E83">
      <w:pPr>
        <w:numPr>
          <w:ilvl w:val="0"/>
          <w:numId w:val="1"/>
        </w:numPr>
        <w:shd w:val="clear" w:color="auto" w:fill="F2F2F2"/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proofErr w:type="gramStart"/>
      <w:r w:rsidRPr="00F63E83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преимущественно</w:t>
      </w:r>
      <w:proofErr w:type="gramEnd"/>
      <w:r w:rsidRPr="00F63E83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 xml:space="preserve"> снеговое питание и летнее половодье.</w:t>
      </w:r>
    </w:p>
    <w:p w:rsidR="00F63E83" w:rsidRPr="00F63E83" w:rsidRDefault="00F63E83" w:rsidP="00F63E83">
      <w:pPr>
        <w:shd w:val="clear" w:color="auto" w:fill="F2F2F2"/>
        <w:spacing w:after="0" w:line="240" w:lineRule="auto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 w:rsidRPr="00F63E83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br/>
      </w:r>
      <w:r w:rsidRPr="00F63E83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br/>
        <w:t>     2.      По сравнению с Восточно-Европейской равниной в Западной Сибири отсутствуют почвы:</w:t>
      </w:r>
    </w:p>
    <w:p w:rsidR="00F63E83" w:rsidRPr="00F63E83" w:rsidRDefault="00F63E83" w:rsidP="00F63E83">
      <w:pPr>
        <w:numPr>
          <w:ilvl w:val="1"/>
          <w:numId w:val="1"/>
        </w:numPr>
        <w:shd w:val="clear" w:color="auto" w:fill="F2F2F2"/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proofErr w:type="gramStart"/>
      <w:r w:rsidRPr="00F63E83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тундрово</w:t>
      </w:r>
      <w:proofErr w:type="gramEnd"/>
      <w:r w:rsidRPr="00F63E83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-глеевые;</w:t>
      </w:r>
    </w:p>
    <w:p w:rsidR="00F63E83" w:rsidRPr="00F63E83" w:rsidRDefault="00F63E83" w:rsidP="00F63E83">
      <w:pPr>
        <w:numPr>
          <w:ilvl w:val="1"/>
          <w:numId w:val="1"/>
        </w:numPr>
        <w:shd w:val="clear" w:color="auto" w:fill="F2F2F2"/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proofErr w:type="gramStart"/>
      <w:r w:rsidRPr="00F63E83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дерново</w:t>
      </w:r>
      <w:proofErr w:type="gramEnd"/>
      <w:r w:rsidRPr="00F63E83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-подзолистые;</w:t>
      </w:r>
    </w:p>
    <w:p w:rsidR="00F63E83" w:rsidRPr="00F63E83" w:rsidRDefault="00F63E83" w:rsidP="00F63E83">
      <w:pPr>
        <w:numPr>
          <w:ilvl w:val="1"/>
          <w:numId w:val="1"/>
        </w:numPr>
        <w:shd w:val="clear" w:color="auto" w:fill="F2F2F2"/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proofErr w:type="gramStart"/>
      <w:r w:rsidRPr="00F63E83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серые</w:t>
      </w:r>
      <w:proofErr w:type="gramEnd"/>
      <w:r w:rsidRPr="00F63E83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 xml:space="preserve"> лесные;</w:t>
      </w:r>
    </w:p>
    <w:p w:rsidR="00F63E83" w:rsidRPr="00F63E83" w:rsidRDefault="00F63E83" w:rsidP="00F63E83">
      <w:pPr>
        <w:numPr>
          <w:ilvl w:val="1"/>
          <w:numId w:val="1"/>
        </w:numPr>
        <w:shd w:val="clear" w:color="auto" w:fill="F2F2F2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proofErr w:type="gramStart"/>
      <w:r w:rsidRPr="00F63E83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черноземные</w:t>
      </w:r>
      <w:proofErr w:type="gramEnd"/>
      <w:r w:rsidRPr="00F63E83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.</w:t>
      </w:r>
    </w:p>
    <w:p w:rsidR="00F63E83" w:rsidRPr="00F63E83" w:rsidRDefault="00F63E83" w:rsidP="00F63E83">
      <w:pPr>
        <w:shd w:val="clear" w:color="auto" w:fill="F2F2F2"/>
        <w:spacing w:after="0" w:line="240" w:lineRule="auto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 w:rsidRPr="00F63E83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br/>
      </w:r>
      <w:r w:rsidRPr="00F63E83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br/>
        <w:t>     3.      Наибольшую абсолютную высоту имеет:</w:t>
      </w:r>
    </w:p>
    <w:p w:rsidR="00F63E83" w:rsidRPr="00F63E83" w:rsidRDefault="00F63E83" w:rsidP="00F63E83">
      <w:pPr>
        <w:numPr>
          <w:ilvl w:val="2"/>
          <w:numId w:val="1"/>
        </w:numPr>
        <w:shd w:val="clear" w:color="auto" w:fill="F2F2F2"/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proofErr w:type="gramStart"/>
      <w:r w:rsidRPr="00F63E83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крайняя</w:t>
      </w:r>
      <w:proofErr w:type="gramEnd"/>
      <w:r w:rsidRPr="00F63E83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 xml:space="preserve"> северная точка России;</w:t>
      </w:r>
    </w:p>
    <w:p w:rsidR="00F63E83" w:rsidRPr="00F63E83" w:rsidRDefault="00F63E83" w:rsidP="00F63E83">
      <w:pPr>
        <w:numPr>
          <w:ilvl w:val="2"/>
          <w:numId w:val="1"/>
        </w:numPr>
        <w:shd w:val="clear" w:color="auto" w:fill="F2F2F2"/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proofErr w:type="gramStart"/>
      <w:r w:rsidRPr="00F63E83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крайняя</w:t>
      </w:r>
      <w:proofErr w:type="gramEnd"/>
      <w:r w:rsidRPr="00F63E83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 xml:space="preserve"> южная;</w:t>
      </w:r>
    </w:p>
    <w:p w:rsidR="00F63E83" w:rsidRPr="00F63E83" w:rsidRDefault="00F63E83" w:rsidP="00F63E83">
      <w:pPr>
        <w:numPr>
          <w:ilvl w:val="2"/>
          <w:numId w:val="1"/>
        </w:numPr>
        <w:shd w:val="clear" w:color="auto" w:fill="F2F2F2"/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proofErr w:type="gramStart"/>
      <w:r w:rsidRPr="00F63E83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крайняя</w:t>
      </w:r>
      <w:proofErr w:type="gramEnd"/>
      <w:r w:rsidRPr="00F63E83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 xml:space="preserve"> западная;</w:t>
      </w:r>
    </w:p>
    <w:p w:rsidR="00F63E83" w:rsidRPr="00F63E83" w:rsidRDefault="00F63E83" w:rsidP="00F63E83">
      <w:pPr>
        <w:numPr>
          <w:ilvl w:val="2"/>
          <w:numId w:val="1"/>
        </w:numPr>
        <w:shd w:val="clear" w:color="auto" w:fill="F2F2F2"/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proofErr w:type="gramStart"/>
      <w:r w:rsidRPr="00F63E83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крайняя</w:t>
      </w:r>
      <w:proofErr w:type="gramEnd"/>
      <w:r w:rsidRPr="00F63E83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 xml:space="preserve"> восточная.</w:t>
      </w:r>
    </w:p>
    <w:p w:rsidR="00F63E83" w:rsidRPr="00F63E83" w:rsidRDefault="00F63E83" w:rsidP="00F63E83">
      <w:pPr>
        <w:shd w:val="clear" w:color="auto" w:fill="F2F2F2"/>
        <w:spacing w:after="0" w:line="240" w:lineRule="auto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 w:rsidRPr="00F63E83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br/>
      </w:r>
      <w:r w:rsidRPr="00F63E83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br/>
        <w:t>     4.      Наибольшее видовое разнообразие животных в зоне арктических пустынь характерно для:</w:t>
      </w:r>
    </w:p>
    <w:p w:rsidR="00F63E83" w:rsidRPr="00F63E83" w:rsidRDefault="00F63E83" w:rsidP="00F63E83">
      <w:pPr>
        <w:numPr>
          <w:ilvl w:val="3"/>
          <w:numId w:val="1"/>
        </w:numPr>
        <w:shd w:val="clear" w:color="auto" w:fill="F2F2F2"/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proofErr w:type="gramStart"/>
      <w:r w:rsidRPr="00F63E83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амфибий</w:t>
      </w:r>
      <w:proofErr w:type="gramEnd"/>
      <w:r w:rsidRPr="00F63E83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;</w:t>
      </w:r>
    </w:p>
    <w:p w:rsidR="00F63E83" w:rsidRPr="00F63E83" w:rsidRDefault="00F63E83" w:rsidP="00F63E83">
      <w:pPr>
        <w:numPr>
          <w:ilvl w:val="3"/>
          <w:numId w:val="1"/>
        </w:numPr>
        <w:shd w:val="clear" w:color="auto" w:fill="F2F2F2"/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proofErr w:type="gramStart"/>
      <w:r w:rsidRPr="00F63E83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рептилий</w:t>
      </w:r>
      <w:proofErr w:type="gramEnd"/>
      <w:r w:rsidRPr="00F63E83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;</w:t>
      </w:r>
    </w:p>
    <w:p w:rsidR="00F63E83" w:rsidRPr="00F63E83" w:rsidRDefault="00F63E83" w:rsidP="00F63E83">
      <w:pPr>
        <w:numPr>
          <w:ilvl w:val="3"/>
          <w:numId w:val="1"/>
        </w:numPr>
        <w:shd w:val="clear" w:color="auto" w:fill="F2F2F2"/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proofErr w:type="gramStart"/>
      <w:r w:rsidRPr="00F63E83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птиц</w:t>
      </w:r>
      <w:proofErr w:type="gramEnd"/>
      <w:r w:rsidRPr="00F63E83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;</w:t>
      </w:r>
    </w:p>
    <w:p w:rsidR="00F63E83" w:rsidRPr="00F63E83" w:rsidRDefault="00F63E83" w:rsidP="00F63E83">
      <w:pPr>
        <w:numPr>
          <w:ilvl w:val="3"/>
          <w:numId w:val="1"/>
        </w:numPr>
        <w:shd w:val="clear" w:color="auto" w:fill="F2F2F2"/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proofErr w:type="gramStart"/>
      <w:r w:rsidRPr="00F63E83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млекопитающих</w:t>
      </w:r>
      <w:proofErr w:type="gramEnd"/>
      <w:r w:rsidRPr="00F63E83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.</w:t>
      </w:r>
    </w:p>
    <w:p w:rsidR="00F63E83" w:rsidRPr="00F63E83" w:rsidRDefault="00F63E83" w:rsidP="00F63E83">
      <w:pPr>
        <w:shd w:val="clear" w:color="auto" w:fill="F2F2F2"/>
        <w:spacing w:after="0" w:line="240" w:lineRule="auto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 w:rsidRPr="00F63E83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br/>
      </w:r>
      <w:r w:rsidRPr="00F63E83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br/>
        <w:t>     5.      При повышении кислотности почвы наиболее целесообразно:</w:t>
      </w:r>
    </w:p>
    <w:p w:rsidR="00F63E83" w:rsidRPr="00F63E83" w:rsidRDefault="00F63E83" w:rsidP="00F63E83">
      <w:pPr>
        <w:numPr>
          <w:ilvl w:val="4"/>
          <w:numId w:val="1"/>
        </w:numPr>
        <w:shd w:val="clear" w:color="auto" w:fill="F2F2F2"/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proofErr w:type="gramStart"/>
      <w:r w:rsidRPr="00F63E83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внесение</w:t>
      </w:r>
      <w:proofErr w:type="gramEnd"/>
      <w:r w:rsidRPr="00F63E83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 xml:space="preserve"> удобрений;</w:t>
      </w:r>
    </w:p>
    <w:p w:rsidR="00F63E83" w:rsidRPr="00F63E83" w:rsidRDefault="00F63E83" w:rsidP="00F63E83">
      <w:pPr>
        <w:numPr>
          <w:ilvl w:val="4"/>
          <w:numId w:val="1"/>
        </w:numPr>
        <w:shd w:val="clear" w:color="auto" w:fill="F2F2F2"/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proofErr w:type="gramStart"/>
      <w:r w:rsidRPr="00F63E83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осушение</w:t>
      </w:r>
      <w:proofErr w:type="gramEnd"/>
      <w:r w:rsidRPr="00F63E83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;</w:t>
      </w:r>
    </w:p>
    <w:p w:rsidR="00F63E83" w:rsidRPr="00F63E83" w:rsidRDefault="00F63E83" w:rsidP="00F63E83">
      <w:pPr>
        <w:numPr>
          <w:ilvl w:val="4"/>
          <w:numId w:val="1"/>
        </w:numPr>
        <w:shd w:val="clear" w:color="auto" w:fill="F2F2F2"/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proofErr w:type="gramStart"/>
      <w:r w:rsidRPr="00F63E83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известкование</w:t>
      </w:r>
      <w:proofErr w:type="gramEnd"/>
      <w:r w:rsidRPr="00F63E83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;</w:t>
      </w:r>
    </w:p>
    <w:p w:rsidR="00F63E83" w:rsidRPr="00F63E83" w:rsidRDefault="00F63E83" w:rsidP="00F63E83">
      <w:pPr>
        <w:numPr>
          <w:ilvl w:val="4"/>
          <w:numId w:val="1"/>
        </w:numPr>
        <w:shd w:val="clear" w:color="auto" w:fill="F2F2F2"/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proofErr w:type="gramStart"/>
      <w:r w:rsidRPr="00F63E83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орошение</w:t>
      </w:r>
      <w:proofErr w:type="gramEnd"/>
      <w:r w:rsidRPr="00F63E83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.</w:t>
      </w:r>
    </w:p>
    <w:p w:rsidR="00F63E83" w:rsidRPr="00F63E83" w:rsidRDefault="00F63E83" w:rsidP="00F63E83">
      <w:pPr>
        <w:shd w:val="clear" w:color="auto" w:fill="F2F2F2"/>
        <w:spacing w:after="0" w:line="240" w:lineRule="auto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 w:rsidRPr="00F63E83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br/>
      </w:r>
      <w:r w:rsidRPr="00F63E83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br/>
        <w:t>     6.      Северные Увалы являются водоразделом бассейнов рек:</w:t>
      </w:r>
    </w:p>
    <w:p w:rsidR="00F63E83" w:rsidRPr="00F63E83" w:rsidRDefault="00F63E83" w:rsidP="00F63E83">
      <w:pPr>
        <w:numPr>
          <w:ilvl w:val="5"/>
          <w:numId w:val="1"/>
        </w:numPr>
        <w:shd w:val="clear" w:color="auto" w:fill="F2F2F2"/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F63E83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Северная Двина и Волга;</w:t>
      </w:r>
    </w:p>
    <w:p w:rsidR="00F63E83" w:rsidRPr="00F63E83" w:rsidRDefault="00F63E83" w:rsidP="00F63E83">
      <w:pPr>
        <w:numPr>
          <w:ilvl w:val="5"/>
          <w:numId w:val="1"/>
        </w:numPr>
        <w:shd w:val="clear" w:color="auto" w:fill="F2F2F2"/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F63E83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Днепр и Печора;</w:t>
      </w:r>
    </w:p>
    <w:p w:rsidR="00F63E83" w:rsidRPr="00F63E83" w:rsidRDefault="00F63E83" w:rsidP="00F63E83">
      <w:pPr>
        <w:numPr>
          <w:ilvl w:val="5"/>
          <w:numId w:val="1"/>
        </w:numPr>
        <w:shd w:val="clear" w:color="auto" w:fill="F2F2F2"/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F63E83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Волга и Обь;</w:t>
      </w:r>
    </w:p>
    <w:p w:rsidR="00F63E83" w:rsidRPr="00F63E83" w:rsidRDefault="00F63E83" w:rsidP="00F63E83">
      <w:pPr>
        <w:numPr>
          <w:ilvl w:val="5"/>
          <w:numId w:val="1"/>
        </w:numPr>
        <w:shd w:val="clear" w:color="auto" w:fill="F2F2F2"/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F63E83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Енисей и Лена.</w:t>
      </w:r>
    </w:p>
    <w:p w:rsidR="00F63E83" w:rsidRPr="00F63E83" w:rsidRDefault="00F63E83" w:rsidP="00F63E83">
      <w:pPr>
        <w:shd w:val="clear" w:color="auto" w:fill="F2F2F2"/>
        <w:spacing w:after="0" w:line="240" w:lineRule="auto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 w:rsidRPr="00F63E83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br/>
      </w:r>
      <w:r w:rsidRPr="00F63E83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br/>
        <w:t>     7.      Эрозионный рельеф ярко выражен:</w:t>
      </w:r>
    </w:p>
    <w:p w:rsidR="00F63E83" w:rsidRPr="00F63E83" w:rsidRDefault="00F63E83" w:rsidP="00F63E83">
      <w:pPr>
        <w:numPr>
          <w:ilvl w:val="6"/>
          <w:numId w:val="1"/>
        </w:numPr>
        <w:shd w:val="clear" w:color="auto" w:fill="F2F2F2"/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proofErr w:type="gramStart"/>
      <w:r w:rsidRPr="00F63E83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в</w:t>
      </w:r>
      <w:proofErr w:type="gramEnd"/>
      <w:r w:rsidRPr="00F63E83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 xml:space="preserve"> бассейне </w:t>
      </w:r>
      <w:proofErr w:type="spellStart"/>
      <w:r w:rsidRPr="00F63E83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р.Обь</w:t>
      </w:r>
      <w:proofErr w:type="spellEnd"/>
      <w:r w:rsidRPr="00F63E83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;</w:t>
      </w:r>
    </w:p>
    <w:p w:rsidR="00F63E83" w:rsidRPr="00F63E83" w:rsidRDefault="00F63E83" w:rsidP="00F63E83">
      <w:pPr>
        <w:numPr>
          <w:ilvl w:val="6"/>
          <w:numId w:val="1"/>
        </w:numPr>
        <w:shd w:val="clear" w:color="auto" w:fill="F2F2F2"/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proofErr w:type="gramStart"/>
      <w:r w:rsidRPr="00F63E83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на</w:t>
      </w:r>
      <w:proofErr w:type="gramEnd"/>
      <w:r w:rsidRPr="00F63E83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 xml:space="preserve"> Мещёрской низменности;</w:t>
      </w:r>
    </w:p>
    <w:p w:rsidR="00F63E83" w:rsidRPr="00F63E83" w:rsidRDefault="00F63E83" w:rsidP="00F63E83">
      <w:pPr>
        <w:numPr>
          <w:ilvl w:val="6"/>
          <w:numId w:val="1"/>
        </w:numPr>
        <w:shd w:val="clear" w:color="auto" w:fill="F2F2F2"/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proofErr w:type="gramStart"/>
      <w:r w:rsidRPr="00F63E83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на</w:t>
      </w:r>
      <w:proofErr w:type="gramEnd"/>
      <w:r w:rsidRPr="00F63E83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 xml:space="preserve"> Среднерусской возвышенности;</w:t>
      </w:r>
    </w:p>
    <w:p w:rsidR="00F63E83" w:rsidRPr="00F63E83" w:rsidRDefault="00F63E83" w:rsidP="00F63E83">
      <w:pPr>
        <w:numPr>
          <w:ilvl w:val="6"/>
          <w:numId w:val="1"/>
        </w:numPr>
        <w:shd w:val="clear" w:color="auto" w:fill="F2F2F2"/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proofErr w:type="gramStart"/>
      <w:r w:rsidRPr="00F63E83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в</w:t>
      </w:r>
      <w:proofErr w:type="gramEnd"/>
      <w:r w:rsidRPr="00F63E83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 xml:space="preserve"> бассейне р. </w:t>
      </w:r>
      <w:proofErr w:type="spellStart"/>
      <w:r w:rsidRPr="00F63E83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Сев.Двина</w:t>
      </w:r>
      <w:proofErr w:type="spellEnd"/>
      <w:r w:rsidRPr="00F63E83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.</w:t>
      </w:r>
    </w:p>
    <w:p w:rsidR="00F63E83" w:rsidRPr="00F63E83" w:rsidRDefault="00F63E83" w:rsidP="00F63E83">
      <w:pPr>
        <w:shd w:val="clear" w:color="auto" w:fill="F2F2F2"/>
        <w:spacing w:after="0" w:line="240" w:lineRule="auto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 w:rsidRPr="00F63E83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br/>
      </w:r>
      <w:r w:rsidRPr="00F63E83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br/>
        <w:t xml:space="preserve">     8.      Какое явление, происшедшее на берегу </w:t>
      </w:r>
      <w:proofErr w:type="spellStart"/>
      <w:r w:rsidRPr="00F63E83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р.Волги</w:t>
      </w:r>
      <w:proofErr w:type="spellEnd"/>
      <w:r w:rsidRPr="00F63E83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 xml:space="preserve"> описал </w:t>
      </w:r>
      <w:proofErr w:type="gramStart"/>
      <w:r w:rsidRPr="00F63E83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летописец:...</w:t>
      </w:r>
      <w:proofErr w:type="gramEnd"/>
      <w:r w:rsidRPr="00F63E83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 xml:space="preserve">и Божьим </w:t>
      </w:r>
      <w:r w:rsidRPr="00F63E83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lastRenderedPageBreak/>
        <w:t xml:space="preserve">изволением </w:t>
      </w:r>
      <w:proofErr w:type="spellStart"/>
      <w:r w:rsidRPr="00F63E83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фех</w:t>
      </w:r>
      <w:proofErr w:type="spellEnd"/>
      <w:r w:rsidRPr="00F63E83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 xml:space="preserve"> ради наших оползла горы сверху, и засыпало в слободе сто пятьдесят дворов и с людьми и со всякой скотиной?</w:t>
      </w:r>
    </w:p>
    <w:p w:rsidR="00F63E83" w:rsidRPr="00F63E83" w:rsidRDefault="00F63E83" w:rsidP="00F63E83">
      <w:pPr>
        <w:numPr>
          <w:ilvl w:val="7"/>
          <w:numId w:val="1"/>
        </w:numPr>
        <w:shd w:val="clear" w:color="auto" w:fill="F2F2F2"/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proofErr w:type="gramStart"/>
      <w:r w:rsidRPr="00F63E83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оползень</w:t>
      </w:r>
      <w:proofErr w:type="gramEnd"/>
      <w:r w:rsidRPr="00F63E83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;</w:t>
      </w:r>
    </w:p>
    <w:p w:rsidR="00F63E83" w:rsidRPr="00F63E83" w:rsidRDefault="00F63E83" w:rsidP="00F63E83">
      <w:pPr>
        <w:numPr>
          <w:ilvl w:val="7"/>
          <w:numId w:val="1"/>
        </w:numPr>
        <w:shd w:val="clear" w:color="auto" w:fill="F2F2F2"/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proofErr w:type="gramStart"/>
      <w:r w:rsidRPr="00F63E83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обвал</w:t>
      </w:r>
      <w:proofErr w:type="gramEnd"/>
      <w:r w:rsidRPr="00F63E83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;</w:t>
      </w:r>
    </w:p>
    <w:p w:rsidR="00F63E83" w:rsidRPr="00F63E83" w:rsidRDefault="00F63E83" w:rsidP="00F63E83">
      <w:pPr>
        <w:numPr>
          <w:ilvl w:val="7"/>
          <w:numId w:val="1"/>
        </w:numPr>
        <w:shd w:val="clear" w:color="auto" w:fill="F2F2F2"/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proofErr w:type="gramStart"/>
      <w:r w:rsidRPr="00F63E83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осыпь</w:t>
      </w:r>
      <w:proofErr w:type="gramEnd"/>
      <w:r w:rsidRPr="00F63E83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;</w:t>
      </w:r>
    </w:p>
    <w:p w:rsidR="00F63E83" w:rsidRPr="00F63E83" w:rsidRDefault="00F63E83" w:rsidP="00F63E83">
      <w:pPr>
        <w:numPr>
          <w:ilvl w:val="7"/>
          <w:numId w:val="1"/>
        </w:numPr>
        <w:shd w:val="clear" w:color="auto" w:fill="F2F2F2"/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proofErr w:type="gramStart"/>
      <w:r w:rsidRPr="00F63E83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сель</w:t>
      </w:r>
      <w:proofErr w:type="gramEnd"/>
      <w:r w:rsidRPr="00F63E83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.</w:t>
      </w:r>
    </w:p>
    <w:p w:rsidR="00F63E83" w:rsidRPr="00F63E83" w:rsidRDefault="00F63E83" w:rsidP="00F63E83">
      <w:pPr>
        <w:shd w:val="clear" w:color="auto" w:fill="F2F2F2"/>
        <w:spacing w:after="0" w:line="240" w:lineRule="auto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 w:rsidRPr="00F63E83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br/>
      </w:r>
      <w:r w:rsidRPr="00F63E83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br/>
        <w:t xml:space="preserve">     9.      Определите природную зону по следующим показателям и </w:t>
      </w:r>
      <w:proofErr w:type="gramStart"/>
      <w:r w:rsidRPr="00F63E83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признакам:</w:t>
      </w:r>
      <w:r w:rsidRPr="00F63E83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br/>
        <w:t>а</w:t>
      </w:r>
      <w:proofErr w:type="gramEnd"/>
      <w:r w:rsidRPr="00F63E83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 xml:space="preserve">) солнечная радиация - </w:t>
      </w:r>
      <w:proofErr w:type="spellStart"/>
      <w:r w:rsidRPr="00F63E83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бО</w:t>
      </w:r>
      <w:proofErr w:type="spellEnd"/>
      <w:r w:rsidRPr="00F63E83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 xml:space="preserve"> ккал/см;</w:t>
      </w:r>
      <w:r w:rsidRPr="00F63E83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br/>
        <w:t>б) полярная ночь до 150 суток;</w:t>
      </w:r>
      <w:r w:rsidRPr="00F63E83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br/>
        <w:t>в)средние температуры июня 0...+ГС</w:t>
      </w:r>
      <w:r w:rsidRPr="00F63E83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br/>
        <w:t>г) почвы в зачаточном состоянии.</w:t>
      </w:r>
    </w:p>
    <w:p w:rsidR="00F63E83" w:rsidRPr="00F63E83" w:rsidRDefault="00F63E83" w:rsidP="00F63E83">
      <w:pPr>
        <w:numPr>
          <w:ilvl w:val="8"/>
          <w:numId w:val="1"/>
        </w:numPr>
        <w:shd w:val="clear" w:color="auto" w:fill="F2F2F2"/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proofErr w:type="gramStart"/>
      <w:r w:rsidRPr="00F63E83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лесотундра</w:t>
      </w:r>
      <w:proofErr w:type="gramEnd"/>
    </w:p>
    <w:p w:rsidR="00F63E83" w:rsidRPr="00F63E83" w:rsidRDefault="00F63E83" w:rsidP="00F63E83">
      <w:pPr>
        <w:numPr>
          <w:ilvl w:val="8"/>
          <w:numId w:val="1"/>
        </w:numPr>
        <w:shd w:val="clear" w:color="auto" w:fill="F2F2F2"/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proofErr w:type="gramStart"/>
      <w:r w:rsidRPr="00F63E83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тундра</w:t>
      </w:r>
      <w:proofErr w:type="gramEnd"/>
    </w:p>
    <w:p w:rsidR="00F63E83" w:rsidRPr="00F63E83" w:rsidRDefault="00F63E83" w:rsidP="00F63E83">
      <w:pPr>
        <w:numPr>
          <w:ilvl w:val="8"/>
          <w:numId w:val="1"/>
        </w:numPr>
        <w:shd w:val="clear" w:color="auto" w:fill="F2F2F2"/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proofErr w:type="gramStart"/>
      <w:r w:rsidRPr="00F63E83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арктическая</w:t>
      </w:r>
      <w:proofErr w:type="gramEnd"/>
      <w:r w:rsidRPr="00F63E83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 xml:space="preserve"> пустыня</w:t>
      </w:r>
    </w:p>
    <w:p w:rsidR="00F63E83" w:rsidRPr="00F63E83" w:rsidRDefault="00F63E83" w:rsidP="00F63E83">
      <w:pPr>
        <w:numPr>
          <w:ilvl w:val="8"/>
          <w:numId w:val="1"/>
        </w:numPr>
        <w:shd w:val="clear" w:color="auto" w:fill="F2F2F2"/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proofErr w:type="gramStart"/>
      <w:r w:rsidRPr="00F63E83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тайга</w:t>
      </w:r>
      <w:proofErr w:type="gramEnd"/>
    </w:p>
    <w:p w:rsidR="00F63E83" w:rsidRPr="00F63E83" w:rsidRDefault="00F63E83" w:rsidP="00F63E83">
      <w:pPr>
        <w:shd w:val="clear" w:color="auto" w:fill="F2F2F2"/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F63E83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br/>
      </w:r>
      <w:r w:rsidRPr="00F63E83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br/>
        <w:t>     10.      Почему в зоне степей не произрастают леса?</w:t>
      </w:r>
    </w:p>
    <w:p w:rsidR="00F63E83" w:rsidRPr="00F63E83" w:rsidRDefault="00F63E83" w:rsidP="00F63E83">
      <w:pPr>
        <w:numPr>
          <w:ilvl w:val="0"/>
          <w:numId w:val="2"/>
        </w:numPr>
        <w:shd w:val="clear" w:color="auto" w:fill="F2F2F2"/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proofErr w:type="gramStart"/>
      <w:r w:rsidRPr="00F63E83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деревьям</w:t>
      </w:r>
      <w:proofErr w:type="gramEnd"/>
      <w:r w:rsidRPr="00F63E83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 xml:space="preserve"> не хватает влаги;</w:t>
      </w:r>
    </w:p>
    <w:p w:rsidR="00F63E83" w:rsidRPr="00F63E83" w:rsidRDefault="00F63E83" w:rsidP="00F63E83">
      <w:pPr>
        <w:numPr>
          <w:ilvl w:val="0"/>
          <w:numId w:val="2"/>
        </w:numPr>
        <w:shd w:val="clear" w:color="auto" w:fill="F2F2F2"/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proofErr w:type="gramStart"/>
      <w:r w:rsidRPr="00F63E83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происходят</w:t>
      </w:r>
      <w:proofErr w:type="gramEnd"/>
      <w:r w:rsidRPr="00F63E83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 xml:space="preserve"> периодические засухи;</w:t>
      </w:r>
    </w:p>
    <w:p w:rsidR="00F63E83" w:rsidRPr="00F63E83" w:rsidRDefault="00F63E83" w:rsidP="00F63E83">
      <w:pPr>
        <w:numPr>
          <w:ilvl w:val="0"/>
          <w:numId w:val="2"/>
        </w:numPr>
        <w:shd w:val="clear" w:color="auto" w:fill="F2F2F2"/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proofErr w:type="gramStart"/>
      <w:r w:rsidRPr="00F63E83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почвы</w:t>
      </w:r>
      <w:proofErr w:type="gramEnd"/>
      <w:r w:rsidRPr="00F63E83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 xml:space="preserve"> подвержены засолению;</w:t>
      </w:r>
    </w:p>
    <w:p w:rsidR="00F63E83" w:rsidRPr="00F63E83" w:rsidRDefault="00F63E83" w:rsidP="00F63E83">
      <w:pPr>
        <w:numPr>
          <w:ilvl w:val="0"/>
          <w:numId w:val="2"/>
        </w:numPr>
        <w:shd w:val="clear" w:color="auto" w:fill="F2F2F2"/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proofErr w:type="gramStart"/>
      <w:r w:rsidRPr="00F63E83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деревья</w:t>
      </w:r>
      <w:proofErr w:type="gramEnd"/>
      <w:r w:rsidRPr="00F63E83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 xml:space="preserve"> не могут прорасти</w:t>
      </w:r>
    </w:p>
    <w:p w:rsidR="00F63E83" w:rsidRPr="00F63E83" w:rsidRDefault="00F63E83" w:rsidP="00F63E83">
      <w:pPr>
        <w:shd w:val="clear" w:color="auto" w:fill="F2F2F2"/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</w:p>
    <w:p w:rsidR="00123A2F" w:rsidRDefault="00F63E83" w:rsidP="00F63E83">
      <w:r w:rsidRPr="00F63E83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pict>
          <v:rect id="_x0000_i1025" style="width:421pt;height:.75pt" o:hrpct="900" o:hralign="center" o:hrstd="t" o:hrnoshade="t" o:hr="t" fillcolor="#ccc" stroked="f"/>
        </w:pict>
      </w:r>
      <w:bookmarkStart w:id="0" w:name="_GoBack"/>
      <w:bookmarkEnd w:id="0"/>
    </w:p>
    <w:sectPr w:rsidR="00123A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6E0C4C"/>
    <w:multiLevelType w:val="multilevel"/>
    <w:tmpl w:val="D0864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CC1028"/>
    <w:multiLevelType w:val="multilevel"/>
    <w:tmpl w:val="0C962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E83"/>
    <w:rsid w:val="00123A2F"/>
    <w:rsid w:val="00F63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A198DA-F5A0-4A49-A947-FAAF76912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273</Words>
  <Characters>1558</Characters>
  <Application>Microsoft Office Word</Application>
  <DocSecurity>0</DocSecurity>
  <Lines>12</Lines>
  <Paragraphs>3</Paragraphs>
  <ScaleCrop>false</ScaleCrop>
  <Company>SPecialiST RePack</Company>
  <LinksUpToDate>false</LinksUpToDate>
  <CharactersWithSpaces>1828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Иннокентий</dc:creator>
  <cp:keywords/>
  <dc:description/>
  <cp:lastModifiedBy>Иннокентий</cp:lastModifiedBy>
  <cp:revision>1</cp:revision>
  <dcterms:created xsi:type="dcterms:W3CDTF">2015-03-28T16:15:00Z</dcterms:created>
  <dcterms:modified xsi:type="dcterms:W3CDTF">2015-03-28T16:16:00Z</dcterms:modified>
</cp:coreProperties>
</file>